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AEF" w:rsidRDefault="001E5AEF" w:rsidP="000606BD">
      <w:pPr>
        <w:keepNext/>
        <w:spacing w:after="0" w:line="240" w:lineRule="auto"/>
        <w:jc w:val="center"/>
        <w:outlineLvl w:val="5"/>
        <w:rPr>
          <w:rFonts w:ascii="Times New Roman" w:hAnsi="Times New Roman" w:cs="Times New Roman"/>
          <w:b/>
          <w:sz w:val="28"/>
          <w:szCs w:val="28"/>
        </w:rPr>
      </w:pPr>
    </w:p>
    <w:p w:rsidR="000606BD" w:rsidRDefault="00B27A21" w:rsidP="005E4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1EEDA" wp14:editId="2EC4EA40">
            <wp:extent cx="5940425" cy="845275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BD" w:rsidRDefault="000606BD" w:rsidP="005E46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469F" w:rsidRDefault="005E469F" w:rsidP="005E469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Стороны коллективного договора на</w:t>
      </w:r>
      <w:r w:rsidRPr="005E46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основании заключения специальной оценки условий труда (СОУТ) от 14.08.2017г.  пришли к соглашению внести следующие изменения и дополнения  в</w:t>
      </w:r>
      <w:r w:rsidRPr="00E70196">
        <w:rPr>
          <w:rFonts w:ascii="Times New Roman" w:hAnsi="Times New Roman" w:cs="Times New Roman"/>
          <w:sz w:val="28"/>
          <w:szCs w:val="28"/>
        </w:rPr>
        <w:t xml:space="preserve"> коллективный договор муниципального бюджетного образовательного учреждения «Детский сад № 247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общеразвивающего вида с приоритетным осуществлением деятельности по художественно – эстетическому направлению развития детей» регистрационный № 3959 от 05.04.2017г</w:t>
      </w:r>
    </w:p>
    <w:p w:rsidR="00682385" w:rsidRDefault="009E51FC" w:rsidP="009E5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приложение №4</w:t>
      </w:r>
      <w:r w:rsidR="005E46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Перечень должностей и профессий, занятых на работах с вредными и опасными условиями труда, которым по результатам «специальной оценки труда» устанавливаются компенсационные доплаты.</w:t>
      </w:r>
    </w:p>
    <w:p w:rsidR="009E51FC" w:rsidRDefault="009E51FC" w:rsidP="009E5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строкой 10 следующего содержания.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2"/>
        <w:gridCol w:w="6065"/>
        <w:gridCol w:w="2198"/>
      </w:tblGrid>
      <w:tr w:rsidR="009E51FC" w:rsidTr="00004BFC">
        <w:tc>
          <w:tcPr>
            <w:tcW w:w="1101" w:type="dxa"/>
          </w:tcPr>
          <w:p w:rsidR="009E51FC" w:rsidRDefault="009E51FC" w:rsidP="009E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  <w:p w:rsidR="00004BFC" w:rsidRDefault="00004BFC" w:rsidP="009E5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9E51FC" w:rsidRDefault="009E51FC" w:rsidP="009E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233" w:type="dxa"/>
          </w:tcPr>
          <w:p w:rsidR="009E51FC" w:rsidRDefault="009E51FC" w:rsidP="009E5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надбавки</w:t>
            </w:r>
          </w:p>
        </w:tc>
      </w:tr>
      <w:tr w:rsidR="009E51FC" w:rsidTr="00004BFC">
        <w:tc>
          <w:tcPr>
            <w:tcW w:w="1101" w:type="dxa"/>
            <w:vAlign w:val="center"/>
          </w:tcPr>
          <w:p w:rsidR="009E51FC" w:rsidRDefault="009E51FC" w:rsidP="00004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004BFC" w:rsidRDefault="00004BFC" w:rsidP="00004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9E51FC" w:rsidRDefault="009E51FC" w:rsidP="00004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  <w:vAlign w:val="center"/>
          </w:tcPr>
          <w:p w:rsidR="009E51FC" w:rsidRDefault="009E51FC" w:rsidP="00004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</w:tbl>
    <w:p w:rsidR="009E51FC" w:rsidRDefault="009E51FC" w:rsidP="009E51FC">
      <w:pPr>
        <w:rPr>
          <w:rFonts w:ascii="Times New Roman" w:hAnsi="Times New Roman" w:cs="Times New Roman"/>
          <w:sz w:val="28"/>
          <w:szCs w:val="28"/>
        </w:rPr>
      </w:pPr>
    </w:p>
    <w:p w:rsidR="00682385" w:rsidRPr="00682385" w:rsidRDefault="00682385">
      <w:pPr>
        <w:rPr>
          <w:rFonts w:ascii="Times New Roman" w:hAnsi="Times New Roman" w:cs="Times New Roman"/>
          <w:sz w:val="28"/>
          <w:szCs w:val="28"/>
        </w:rPr>
      </w:pPr>
    </w:p>
    <w:sectPr w:rsidR="00682385" w:rsidRPr="00682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B7D"/>
    <w:rsid w:val="00004BFC"/>
    <w:rsid w:val="000606BD"/>
    <w:rsid w:val="001D103A"/>
    <w:rsid w:val="001E5AEF"/>
    <w:rsid w:val="00287660"/>
    <w:rsid w:val="005E469F"/>
    <w:rsid w:val="00682385"/>
    <w:rsid w:val="007E253D"/>
    <w:rsid w:val="009E51FC"/>
    <w:rsid w:val="00A119C8"/>
    <w:rsid w:val="00B27A21"/>
    <w:rsid w:val="00B304DC"/>
    <w:rsid w:val="00D32E27"/>
    <w:rsid w:val="00F7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12ABEB-746F-4FDC-B365-88C868059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69F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Владелец</cp:lastModifiedBy>
  <cp:revision>2</cp:revision>
  <dcterms:created xsi:type="dcterms:W3CDTF">2018-01-31T02:49:00Z</dcterms:created>
  <dcterms:modified xsi:type="dcterms:W3CDTF">2018-01-31T02:49:00Z</dcterms:modified>
</cp:coreProperties>
</file>