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B94FB2" w:rsidRPr="00BA67A3" w:rsidRDefault="00B94FB2" w:rsidP="00C30058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A67A3">
        <w:rPr>
          <w:rStyle w:val="c14"/>
          <w:b/>
          <w:bCs/>
          <w:color w:val="000000"/>
        </w:rPr>
        <w:t>Свойства материалов.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Опыт №1. Родственники  стекла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Цель:</w:t>
      </w:r>
      <w:r w:rsidRPr="00BA67A3">
        <w:rPr>
          <w:rStyle w:val="c0"/>
          <w:color w:val="000000"/>
        </w:rPr>
        <w:t>  Узнать предметы, изготовленные из стекла, фаянса, фарфора. Сравнить их качественные характеристики и свойства.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Игровой материал:</w:t>
      </w:r>
      <w:r w:rsidRPr="00BA67A3">
        <w:rPr>
          <w:rStyle w:val="c0"/>
          <w:color w:val="000000"/>
        </w:rPr>
        <w:t>   Стеклянные стаканчики, фаянсовые бокалы, фарфоровые чашки, вода, краски, деревянные палочки, алгоритм деятельности.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Ход игры:</w:t>
      </w:r>
      <w:r w:rsidRPr="00BA67A3">
        <w:rPr>
          <w:rStyle w:val="c0"/>
          <w:color w:val="000000"/>
        </w:rPr>
        <w:t> Дети вспоминают о свойствах стекла, перечисляют качественные характеристики (прозрачность, твердость,   хрупкость, водонепроницаемость, теплопроводность). Взрослый рассказывает о том, что и стеклянные стаканы, и фаянсовые бокалы, и фарфоровые чашки являются «близкими родственниками». Предлагает сравнить качества и свойства этих материалов, определив алгоритм проведения опыта: налить в три емкости подкрашенную воду (степень прозрачности), поставить их на солнечное место (теплопроводность), деревянными палочками постучать по чашкам («звенящий фарфор»). Обобщить выявленные сходства и различия.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Опыт №2. Мир  бумаги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Цель:</w:t>
      </w:r>
      <w:r w:rsidRPr="00BA67A3">
        <w:rPr>
          <w:rStyle w:val="c0"/>
          <w:color w:val="000000"/>
        </w:rPr>
        <w:t>  Узнать различные виды бумаги (салфеточная, писчая, оберточная, чертежная), сравнить их качественные характеристики и свойства. Понять, что свойства материала обусловливают способ его использования.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 Игровой материал:</w:t>
      </w:r>
      <w:r w:rsidRPr="00BA67A3">
        <w:rPr>
          <w:rStyle w:val="c0"/>
          <w:color w:val="000000"/>
        </w:rPr>
        <w:t>   Квадраты, вырезанные из разных видов бумаги, емкости с водой, ножницы.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Ход игры:</w:t>
      </w:r>
      <w:r w:rsidRPr="00BA67A3">
        <w:rPr>
          <w:rStyle w:val="c0"/>
          <w:color w:val="000000"/>
        </w:rPr>
        <w:t> Дети рассматривают разные виды бумаги. Выявляют общие качества и свойства: горит, намокает, мнется, рвется, режется. Взрослый выясняет у детей, чем же тогда будут отличаться свойства разных видов бумаги. Дети высказывают свои предположения. Все вместе определяют алгоритм деятельности: смять четыре разных кусочка бумаги —&gt; разорвать пополам —&gt; разрезать на две части —&gt; опустить в емкость с водой. Выявляют, какой вид бумаги быстрее сминается, намокает и т.д., а какой — медленнее.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Опыт № 3.  Мир  ткани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Цель:</w:t>
      </w:r>
      <w:r w:rsidRPr="00BA67A3">
        <w:rPr>
          <w:rStyle w:val="c0"/>
          <w:color w:val="000000"/>
        </w:rPr>
        <w:t>  Узнать различные виды тканей, сравнить их качества и свойства; понять, что свойства материала обусловливают способ его употребления.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Игровой материал:</w:t>
      </w:r>
      <w:r w:rsidRPr="00BA67A3">
        <w:rPr>
          <w:rStyle w:val="c0"/>
          <w:color w:val="000000"/>
        </w:rPr>
        <w:t>   Небольшие кусочки ткани (вельвет, бархат, бумазея), ножницы, емкости с водой, алгоритм деятельность: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Ход игры:</w:t>
      </w:r>
      <w:r w:rsidRPr="00BA67A3">
        <w:rPr>
          <w:rStyle w:val="c0"/>
          <w:color w:val="000000"/>
        </w:rPr>
        <w:t> Дети рассматривают вещи, сшитые из разных видов тканей, обращают внимание на общую характеристику материала (мнется, рвется, режется, намокает, горит). Определяют алгоритм проведения сравнительного анализа разных видов ткани: смять -&gt; разрезать на две части каждый кусок —&gt; попытаться разорвать пополам —«опустить в емкость с водой и определить скорость намокания » -  сделать общий вывод о сходстве и различии свойств. Взрослый акцентирует внимание детей на зависимости применения того или иного вида ткани от ее качеств.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Опыт № 4. Мир дерева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а) «Легкий – Тяжелый»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опустите деревянные и металлические бруски в воду.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Дети опускают материалы в таз с водой.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Что произошло? Как вы думаете, почему металлический брусок сразу утонул? (размышления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Что произошло с деревянным бруском?  Почему он не утонул, плавает?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Воспитатель вопросами подводит детей к мысли о том, что дерево  - легкое, поэтому оно не утонуло; металл - тяжелый, он утонул.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давайте эти свойства материалов отметим в таблице.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Как вы думаете, как нашим друзьям-материалам перебраться через речку? (размышления и ответы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Воспитатель подводит детей к мысли, что с помощью дерева металл можно переправить на другой берег (на деревянный брусок положить металлический -металл не утонет).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Вот и перебрались друзья на другой берег. Деревянный брусок загордился, ведь он выручил своего друга. Идут друзья дальше, а на пути у них следующее препятствие.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Какое препятствие встретилось у друзей на пути? (огонь)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Как вы думаете, смогут ли друзья-материалы продолжить свое путешествие? Что произойдет с металлом, если он попадет в огонь? С деревом? (размышления и ответы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Давайте, проверим.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б) «Горит - не горит»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Воспитатель зажигает спиртовку, поочередно нагревает кусочек  дерева и металла. Дети наблюдают.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Что произошло? (дерево горит, металл - нагревается).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Давайте, эти свойства материалов отразим в таблице.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Так как, Металл не горит, он помог перебраться своим друзьям через костер. Загордился он и решил рассказать о себе своим друзьям и вам, ребята.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скажите, если предметы изготовлены из металла, то они какие... (металлические), из дерева - (деревянные).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Решили отправиться дальше. Идут они и спорят — кто из них самый звонкий.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как вы думаете, какой материал самый звонкий? (размышления и ответы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Давайте проверим.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В. «3вучит — не звучит»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у вас на столах лежат ложки. Из чего они сделаны? (дерева, пластмассы, металла)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Давайте возьмем деревянные ложки и постучим ими друг о друга. Какой звук вы слышите: глухой или звонкий?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Затем процедура повторяется с металлическими и пластмассовыми ложками.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Воспитатель подводит детей к выводу</w:t>
      </w:r>
      <w:r w:rsidRPr="00BA67A3">
        <w:rPr>
          <w:rStyle w:val="c0"/>
          <w:color w:val="000000"/>
        </w:rPr>
        <w:t>: металл издает самый звонкий звук, а дерево и пластмасса — глухой.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Данные свойства отмечаются в таблице.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Пошли друзья дальше. Шли они долго, устали. Увидели друзья дом и решили в нем отдохнуть.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из какого материала построен дом? (ответы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Можно ли построить дом из металла, пластмассы? (ответы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Почему? (размышления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4"/>
          <w:b/>
          <w:bCs/>
          <w:color w:val="000000"/>
        </w:rPr>
        <w:t>г</w:t>
      </w:r>
      <w:bookmarkStart w:id="0" w:name="_GoBack"/>
      <w:bookmarkEnd w:id="0"/>
      <w:r w:rsidRPr="00BA67A3">
        <w:rPr>
          <w:rStyle w:val="c4"/>
          <w:b/>
          <w:bCs/>
          <w:color w:val="000000"/>
        </w:rPr>
        <w:t>) «Теплый - холодный»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я предлагаю вам провести опыт. Давайте проверим, какой материал самый теплый.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Возьмите в руки деревянную пластину. Аккуратно приложите ее к щечке. Что вы чувствуете? (ответы детей)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Процедура повторяется с металлической и пластмассовой пластинами. Воспитатель подводит детей к выводу о том, что дерево самый теплый материал.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Значит, дома лучше строить из .... (дерева)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Давайте отметим это в нашей таблице.</w:t>
      </w:r>
    </w:p>
    <w:p w:rsidR="00B94FB2" w:rsidRPr="00BA67A3" w:rsidRDefault="00B94FB2" w:rsidP="00C30058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BA67A3">
        <w:rPr>
          <w:rStyle w:val="c0"/>
          <w:color w:val="000000"/>
        </w:rPr>
        <w:t>Ребята, наша таблица заполнена, посмотрите на нее. Давайте еще раз вспомним, какими свойствами обладают дерево, металл и железо.</w:t>
      </w:r>
    </w:p>
    <w:p w:rsidR="00B94FB2" w:rsidRPr="00BA67A3" w:rsidRDefault="00B94FB2">
      <w:pPr>
        <w:rPr>
          <w:sz w:val="24"/>
          <w:szCs w:val="24"/>
        </w:rPr>
      </w:pPr>
    </w:p>
    <w:sectPr w:rsidR="00B94FB2" w:rsidRPr="00BA67A3" w:rsidSect="00C3005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2E"/>
    <w:rsid w:val="001334B8"/>
    <w:rsid w:val="0054526C"/>
    <w:rsid w:val="008D7C2E"/>
    <w:rsid w:val="00B94FB2"/>
    <w:rsid w:val="00BA67A3"/>
    <w:rsid w:val="00BF1C00"/>
    <w:rsid w:val="00C3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C30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C30058"/>
    <w:rPr>
      <w:rFonts w:cs="Times New Roman"/>
    </w:rPr>
  </w:style>
  <w:style w:type="character" w:customStyle="1" w:styleId="c0">
    <w:name w:val="c0"/>
    <w:basedOn w:val="DefaultParagraphFont"/>
    <w:uiPriority w:val="99"/>
    <w:rsid w:val="00C30058"/>
    <w:rPr>
      <w:rFonts w:cs="Times New Roman"/>
    </w:rPr>
  </w:style>
  <w:style w:type="character" w:customStyle="1" w:styleId="c14">
    <w:name w:val="c14"/>
    <w:basedOn w:val="DefaultParagraphFont"/>
    <w:uiPriority w:val="99"/>
    <w:rsid w:val="00C30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832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3</cp:revision>
  <dcterms:created xsi:type="dcterms:W3CDTF">2016-01-17T13:56:00Z</dcterms:created>
  <dcterms:modified xsi:type="dcterms:W3CDTF">2016-01-18T04:41:00Z</dcterms:modified>
</cp:coreProperties>
</file>